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DCFAE" w14:textId="37CA883D" w:rsidR="004B2B34" w:rsidRPr="00DB5C14" w:rsidRDefault="00DB5C14" w:rsidP="00DB5C14">
      <w:pPr>
        <w:pStyle w:val="Style4"/>
        <w:widowControl/>
        <w:jc w:val="right"/>
        <w:rPr>
          <w:rStyle w:val="FontStyle11"/>
          <w:rFonts w:ascii="Times New Roman" w:hAnsi="Times New Roman"/>
          <w:b/>
          <w:sz w:val="16"/>
          <w:szCs w:val="14"/>
        </w:rPr>
      </w:pPr>
      <w:r w:rsidRPr="00DB5C14">
        <w:rPr>
          <w:rStyle w:val="FontStyle14"/>
          <w:rFonts w:ascii="Times New Roman" w:hAnsi="Times New Roman"/>
          <w:b/>
          <w:sz w:val="16"/>
        </w:rPr>
        <w:t>Zał.1</w:t>
      </w:r>
    </w:p>
    <w:p w14:paraId="29153123" w14:textId="4E5D60FB" w:rsidR="004B2B34" w:rsidRPr="007D0F2E" w:rsidRDefault="004B2B34" w:rsidP="004B2B34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</w:p>
    <w:p w14:paraId="2D0ADDEA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p w14:paraId="14F01774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p w14:paraId="59C06E84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p w14:paraId="465CB2B1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p w14:paraId="6D4009FD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tbl>
      <w:tblPr>
        <w:tblW w:w="92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4162"/>
        <w:gridCol w:w="866"/>
        <w:gridCol w:w="866"/>
        <w:gridCol w:w="12"/>
        <w:gridCol w:w="918"/>
        <w:gridCol w:w="805"/>
        <w:gridCol w:w="1200"/>
        <w:gridCol w:w="192"/>
      </w:tblGrid>
      <w:tr w:rsidR="004B2B34" w:rsidRPr="00FC5955" w14:paraId="3EEF635A" w14:textId="77777777" w:rsidTr="00CF6E0C">
        <w:trPr>
          <w:trHeight w:val="581"/>
          <w:jc w:val="center"/>
        </w:trPr>
        <w:tc>
          <w:tcPr>
            <w:tcW w:w="92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CC1902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80" w:line="276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PROTOKÓŁ</w:t>
            </w:r>
          </w:p>
          <w:p w14:paraId="4CE8435C" w14:textId="59925CD4" w:rsidR="004B2B34" w:rsidRPr="00FC5955" w:rsidRDefault="004B2B34" w:rsidP="00690B9B">
            <w:pPr>
              <w:widowControl/>
              <w:autoSpaceDE/>
              <w:autoSpaceDN/>
              <w:adjustRightInd/>
              <w:spacing w:before="80" w:line="276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Z DOKONANIA CZYNNOŚCI PRZEGLĄDANIA ZAWARTOŚCI BAGAŻU </w:t>
            </w:r>
            <w:r w:rsidR="000063F4">
              <w:rPr>
                <w:rFonts w:eastAsia="Times New Roman" w:cs="Times New Roman"/>
                <w:b/>
                <w:sz w:val="16"/>
                <w:szCs w:val="24"/>
              </w:rPr>
              <w:t>LUB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PRZEGL</w:t>
            </w:r>
            <w:r w:rsidR="00813C6D">
              <w:rPr>
                <w:rFonts w:eastAsia="Times New Roman" w:cs="Times New Roman"/>
                <w:b/>
                <w:sz w:val="16"/>
                <w:szCs w:val="24"/>
              </w:rPr>
              <w:t>Ą</w:t>
            </w:r>
            <w:r w:rsidR="00B80BA7">
              <w:rPr>
                <w:rFonts w:eastAsia="Times New Roman" w:cs="Times New Roman"/>
                <w:b/>
                <w:sz w:val="16"/>
                <w:szCs w:val="24"/>
              </w:rPr>
              <w:t>DANIA ODZIEŻY W BUDYNKU</w:t>
            </w:r>
            <w:bookmarkStart w:id="0" w:name="_GoBack"/>
            <w:bookmarkEnd w:id="0"/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SĄDU PRZEZ PRACOWNIKÓW OCHRON</w:t>
            </w:r>
            <w:r w:rsidR="00AD1C4F">
              <w:rPr>
                <w:rFonts w:eastAsia="Times New Roman" w:cs="Times New Roman"/>
                <w:b/>
                <w:sz w:val="16"/>
                <w:szCs w:val="24"/>
              </w:rPr>
              <w:t>Y</w:t>
            </w:r>
          </w:p>
          <w:p w14:paraId="056CEDE7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</w:p>
        </w:tc>
      </w:tr>
      <w:tr w:rsidR="004B2B34" w:rsidRPr="00FC5955" w14:paraId="05B127FE" w14:textId="77777777" w:rsidTr="00CF6E0C">
        <w:trPr>
          <w:trHeight w:val="1474"/>
          <w:jc w:val="center"/>
        </w:trPr>
        <w:tc>
          <w:tcPr>
            <w:tcW w:w="259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0C34286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BC573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  <w:p w14:paraId="5332C483" w14:textId="2AE8B5DE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sądu właściwego ze względu na miejsce dokonania czynności)</w:t>
            </w:r>
          </w:p>
          <w:p w14:paraId="5DA9C4EF" w14:textId="238E5FE1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center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993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4DB84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  <w:p w14:paraId="509636DC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  <w:p w14:paraId="2DC382F2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  <w:p w14:paraId="40833C6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342AD878" w14:textId="77777777" w:rsidTr="00CF6E0C">
        <w:trPr>
          <w:trHeight w:val="4839"/>
          <w:jc w:val="center"/>
        </w:trPr>
        <w:tc>
          <w:tcPr>
            <w:tcW w:w="9280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7F650" w14:textId="2C2347D6" w:rsidR="004B2B34" w:rsidRPr="00FC5955" w:rsidRDefault="004B2B34" w:rsidP="002E2178">
            <w:pPr>
              <w:widowControl/>
              <w:tabs>
                <w:tab w:val="left" w:pos="284"/>
              </w:tabs>
              <w:autoSpaceDE/>
              <w:autoSpaceDN/>
              <w:adjustRightInd/>
              <w:spacing w:before="120"/>
              <w:ind w:lef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I.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 xml:space="preserve">Na podstawie art. 54 § 3 pkt 1 ustawy z dnia 27 lipca 2001 r. – Prawo o ustroju sądów powszechnych 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(Dz. U. z 2023 r. poz. 217</w:t>
            </w:r>
            <w:r w:rsidR="002E2178">
              <w:rPr>
                <w:rFonts w:eastAsia="Times New Roman" w:cs="Times New Roman"/>
                <w:b/>
                <w:sz w:val="16"/>
                <w:szCs w:val="24"/>
              </w:rPr>
              <w:t xml:space="preserve">, 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z</w:t>
            </w:r>
            <w:r w:rsidR="002E2178">
              <w:rPr>
                <w:rFonts w:eastAsia="Times New Roman" w:cs="Times New Roman"/>
                <w:b/>
                <w:sz w:val="16"/>
                <w:szCs w:val="24"/>
              </w:rPr>
              <w:t> 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2022</w:t>
            </w:r>
            <w:r w:rsidR="002E2178">
              <w:rPr>
                <w:rFonts w:eastAsia="Times New Roman" w:cs="Times New Roman"/>
                <w:b/>
                <w:sz w:val="16"/>
                <w:szCs w:val="24"/>
              </w:rPr>
              <w:t> 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r. poz. 2642</w:t>
            </w:r>
            <w:r w:rsidR="002E2178">
              <w:rPr>
                <w:rFonts w:eastAsia="Times New Roman" w:cs="Times New Roman"/>
                <w:b/>
                <w:sz w:val="16"/>
                <w:szCs w:val="24"/>
              </w:rPr>
              <w:t xml:space="preserve"> oraz z 2023 r. poz. 289</w:t>
            </w:r>
            <w:r w:rsidR="0063207C">
              <w:rPr>
                <w:rFonts w:eastAsia="Times New Roman" w:cs="Times New Roman"/>
                <w:b/>
                <w:sz w:val="16"/>
                <w:szCs w:val="24"/>
              </w:rPr>
              <w:t>,</w:t>
            </w:r>
            <w:r w:rsidR="000F75BE">
              <w:rPr>
                <w:rFonts w:eastAsia="Times New Roman" w:cs="Times New Roman"/>
                <w:b/>
                <w:sz w:val="16"/>
                <w:szCs w:val="24"/>
              </w:rPr>
              <w:t xml:space="preserve"> 614</w:t>
            </w:r>
            <w:r w:rsidR="0063207C"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="00D931A9">
              <w:rPr>
                <w:rFonts w:eastAsia="Times New Roman" w:cs="Times New Roman"/>
                <w:b/>
                <w:sz w:val="16"/>
                <w:szCs w:val="24"/>
              </w:rPr>
              <w:t xml:space="preserve">, </w:t>
            </w:r>
            <w:r w:rsidR="0063207C">
              <w:rPr>
                <w:rFonts w:eastAsia="Times New Roman" w:cs="Times New Roman"/>
                <w:b/>
                <w:sz w:val="16"/>
                <w:szCs w:val="24"/>
              </w:rPr>
              <w:t>1030</w:t>
            </w:r>
            <w:r w:rsidR="00D931A9">
              <w:rPr>
                <w:rFonts w:eastAsia="Times New Roman" w:cs="Times New Roman"/>
                <w:b/>
                <w:sz w:val="16"/>
                <w:szCs w:val="24"/>
              </w:rPr>
              <w:t xml:space="preserve"> i …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>)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dokonano</w:t>
            </w:r>
            <w:r w:rsidR="00CA1648">
              <w:rPr>
                <w:rFonts w:eastAsia="Times New Roman" w:cs="Times New Roman"/>
                <w:b/>
                <w:sz w:val="16"/>
                <w:szCs w:val="24"/>
              </w:rPr>
              <w:t xml:space="preserve"> czynności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*:</w:t>
            </w:r>
          </w:p>
          <w:p w14:paraId="6191605C" w14:textId="0DF3AF60" w:rsidR="004B2B34" w:rsidRPr="00DE4DEB" w:rsidRDefault="004B2B34" w:rsidP="004B2B34">
            <w:pPr>
              <w:pStyle w:val="Akapitzlist"/>
              <w:widowControl/>
              <w:numPr>
                <w:ilvl w:val="0"/>
                <w:numId w:val="1"/>
              </w:numPr>
              <w:tabs>
                <w:tab w:val="left" w:pos="568"/>
              </w:tabs>
              <w:autoSpaceDE/>
              <w:autoSpaceDN/>
              <w:adjustRightInd/>
              <w:ind w:right="57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DE4DEB">
              <w:rPr>
                <w:rFonts w:eastAsia="Times New Roman" w:cs="Times New Roman"/>
                <w:b/>
                <w:sz w:val="16"/>
                <w:szCs w:val="16"/>
              </w:rPr>
              <w:t>przeglądania zawartości bagażu w budynkach sądu lub</w:t>
            </w:r>
          </w:p>
          <w:p w14:paraId="25512B0D" w14:textId="161105C4" w:rsidR="00660902" w:rsidRPr="00DE4DEB" w:rsidRDefault="004B2B34" w:rsidP="00660902">
            <w:pPr>
              <w:pStyle w:val="Akapitzlist"/>
              <w:widowControl/>
              <w:numPr>
                <w:ilvl w:val="0"/>
                <w:numId w:val="1"/>
              </w:numPr>
              <w:tabs>
                <w:tab w:val="left" w:pos="568"/>
              </w:tabs>
              <w:autoSpaceDE/>
              <w:autoSpaceDN/>
              <w:adjustRightInd/>
              <w:ind w:right="57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DE4DEB">
              <w:rPr>
                <w:rFonts w:eastAsia="Times New Roman" w:cs="Times New Roman"/>
                <w:b/>
                <w:sz w:val="16"/>
                <w:szCs w:val="16"/>
              </w:rPr>
              <w:t xml:space="preserve">przeglądania odzieży w budynkach sądu </w:t>
            </w:r>
          </w:p>
          <w:p w14:paraId="44E21D7E" w14:textId="2616F9DC" w:rsidR="00B22713" w:rsidRDefault="00660902" w:rsidP="00B22713">
            <w:pPr>
              <w:pStyle w:val="Akapitzlist"/>
              <w:widowControl/>
              <w:autoSpaceDE/>
              <w:autoSpaceDN/>
              <w:adjustRightInd/>
              <w:ind w:left="701" w:right="57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DE4DEB">
              <w:rPr>
                <w:rFonts w:eastAsia="Times New Roman" w:cs="Times New Roman"/>
                <w:b/>
                <w:sz w:val="16"/>
                <w:szCs w:val="16"/>
              </w:rPr>
              <w:t xml:space="preserve">– </w:t>
            </w:r>
            <w:r w:rsidR="007930BB" w:rsidRPr="00DE4DEB">
              <w:rPr>
                <w:rFonts w:eastAsia="Times New Roman" w:cs="Times New Roman"/>
                <w:b/>
                <w:sz w:val="16"/>
                <w:szCs w:val="16"/>
              </w:rPr>
              <w:t>przez pracowników ochrony wpisanych na listę kwalifikowanych pracowników ochrony fizycznej w rozumieniu ustawy z dnia 22 sierpnia 1997 r. o ochronie osób i mienia</w:t>
            </w:r>
            <w:r w:rsidR="007930BB">
              <w:rPr>
                <w:rFonts w:eastAsia="Times New Roman" w:cs="Times New Roman"/>
                <w:b/>
                <w:sz w:val="16"/>
                <w:szCs w:val="16"/>
              </w:rPr>
              <w:t xml:space="preserve"> (Dz. U. z 2021 r. poz. 1995) </w:t>
            </w:r>
            <w:r w:rsidRPr="00DE4DEB">
              <w:rPr>
                <w:rFonts w:eastAsia="Times New Roman" w:cs="Times New Roman"/>
                <w:b/>
                <w:sz w:val="16"/>
                <w:szCs w:val="16"/>
              </w:rPr>
              <w:t>w celu zapewnienia bezpieczeństwa w budynkach sądów oraz zapobieżenia naruszeniu zakazu wnoszenia do budynków sądów broni i amunicji, a także materiałów wybuchowych i innych środków niebezpiecznych.</w:t>
            </w:r>
          </w:p>
          <w:p w14:paraId="743DB294" w14:textId="69964501" w:rsidR="004B2B34" w:rsidRPr="00B22713" w:rsidRDefault="004B2B34" w:rsidP="00B22713">
            <w:pPr>
              <w:pStyle w:val="Akapitzlist"/>
              <w:widowControl/>
              <w:autoSpaceDE/>
              <w:autoSpaceDN/>
              <w:adjustRightInd/>
              <w:ind w:left="284" w:right="57" w:hanging="284"/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II.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Dane pracownika ochrony dokonującego czynności:</w:t>
            </w:r>
          </w:p>
          <w:p w14:paraId="7DF8DFD5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Imię i nazwisko ..........................................................................................................................................................................................................</w:t>
            </w:r>
          </w:p>
          <w:p w14:paraId="4FAFE930" w14:textId="77777777" w:rsidR="004B2B34" w:rsidRPr="00FC5955" w:rsidRDefault="004B2B34" w:rsidP="004B2B34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Nazwa przedsiębiorcy na rzecz, którego wykonuje zadania ochrony albo nazwa jednostki organizacyjnej lub przedsiębiorcy w przypadku, gdy pracownik ochrony wykonuje zadania ochrony w ramach wewnętrznej służby ochrony</w:t>
            </w:r>
          </w:p>
          <w:p w14:paraId="2A91A530" w14:textId="380387E8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………………………………………………………………...................................................................................................................................</w:t>
            </w:r>
            <w:r w:rsidR="005A35A9">
              <w:rPr>
                <w:rFonts w:eastAsia="Times New Roman" w:cs="Times New Roman"/>
                <w:sz w:val="16"/>
                <w:szCs w:val="24"/>
              </w:rPr>
              <w:t>.</w:t>
            </w:r>
          </w:p>
          <w:p w14:paraId="307AF89B" w14:textId="58689ED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  <w:p w14:paraId="78A027CC" w14:textId="77777777" w:rsidR="004B2B34" w:rsidRPr="00FC5955" w:rsidRDefault="004B2B34" w:rsidP="00690B9B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III.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Przyczyna dokonania czynności:</w:t>
            </w:r>
          </w:p>
          <w:p w14:paraId="3323C6FB" w14:textId="7A81A1D9" w:rsidR="004B2B34" w:rsidRPr="00FC5955" w:rsidRDefault="004B2B34" w:rsidP="004B2B34">
            <w:pPr>
              <w:widowControl/>
              <w:tabs>
                <w:tab w:val="left" w:pos="426"/>
              </w:tabs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95470C" w14:textId="333DAD43" w:rsidR="004B2B34" w:rsidRPr="00FC5955" w:rsidRDefault="004B2B34" w:rsidP="00690B9B">
            <w:pPr>
              <w:widowControl/>
              <w:tabs>
                <w:tab w:val="left" w:pos="426"/>
              </w:tabs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5A35A9">
              <w:rPr>
                <w:rFonts w:eastAsia="Times New Roman" w:cs="Times New Roman"/>
                <w:sz w:val="16"/>
                <w:szCs w:val="24"/>
              </w:rPr>
              <w:t>.</w:t>
            </w:r>
          </w:p>
          <w:p w14:paraId="3FD39C95" w14:textId="3ADB9669" w:rsidR="004B2B34" w:rsidRPr="00FC5955" w:rsidRDefault="004B2B34" w:rsidP="00690B9B">
            <w:pPr>
              <w:widowControl/>
              <w:tabs>
                <w:tab w:val="left" w:pos="426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IV.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Miejsce dokonania czynności przeglądania zawartości bagażu lub przeglądania odzieży</w:t>
            </w:r>
            <w:r w:rsidR="00C700CF">
              <w:rPr>
                <w:rFonts w:eastAsia="Times New Roman" w:cs="Times New Roman"/>
                <w:b/>
                <w:sz w:val="16"/>
                <w:szCs w:val="24"/>
              </w:rPr>
              <w:t>,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data i godzina rozpoczęcia czynności:</w:t>
            </w:r>
          </w:p>
        </w:tc>
      </w:tr>
      <w:tr w:rsidR="004B2B34" w:rsidRPr="00FC5955" w14:paraId="1F9BD42C" w14:textId="77777777" w:rsidTr="00CF6E0C">
        <w:trPr>
          <w:trHeight w:val="282"/>
          <w:jc w:val="center"/>
        </w:trPr>
        <w:tc>
          <w:tcPr>
            <w:tcW w:w="44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F535A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60"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Miejscowość .....................................................................................</w:t>
            </w:r>
          </w:p>
          <w:p w14:paraId="48ED82C7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Ulica .................................................................................................</w:t>
            </w:r>
          </w:p>
          <w:p w14:paraId="5ABEF963" w14:textId="1D993D5C" w:rsidR="004B2B34" w:rsidRPr="00FC5955" w:rsidRDefault="004B2B34" w:rsidP="00690B9B">
            <w:pPr>
              <w:widowControl/>
              <w:autoSpaceDE/>
              <w:autoSpaceDN/>
              <w:adjustRightInd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 xml:space="preserve">Nr </w:t>
            </w:r>
            <w:r w:rsidR="00904DCC">
              <w:rPr>
                <w:rFonts w:eastAsia="Times New Roman" w:cs="Times New Roman"/>
                <w:sz w:val="16"/>
                <w:szCs w:val="24"/>
              </w:rPr>
              <w:t>budynku</w:t>
            </w:r>
            <w:r w:rsidR="00331772">
              <w:rPr>
                <w:rFonts w:eastAsia="Times New Roman" w:cs="Times New Roman"/>
                <w:sz w:val="16"/>
                <w:szCs w:val="24"/>
              </w:rPr>
              <w:t xml:space="preserve"> </w:t>
            </w:r>
            <w:r w:rsidR="00DE4DEB">
              <w:rPr>
                <w:rFonts w:eastAsia="Times New Roman" w:cs="Times New Roman"/>
                <w:sz w:val="16"/>
                <w:szCs w:val="24"/>
              </w:rPr>
              <w:t>…………………………………………………………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236C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CA57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4CE86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3D40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9F93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8AA9AA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6C764A3F" w14:textId="77777777" w:rsidTr="00CF6E0C">
        <w:trPr>
          <w:trHeight w:val="360"/>
          <w:jc w:val="center"/>
        </w:trPr>
        <w:tc>
          <w:tcPr>
            <w:tcW w:w="442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2767AA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C0A9C4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godzina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3DA935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minuta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912A66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dzień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14643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miesiąc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55980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rok</w:t>
            </w: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B61CA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2B7EE39E" w14:textId="77777777" w:rsidTr="00CF6E0C">
        <w:trPr>
          <w:trHeight w:val="3584"/>
          <w:jc w:val="center"/>
        </w:trPr>
        <w:tc>
          <w:tcPr>
            <w:tcW w:w="9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3E56" w14:textId="77777777" w:rsidR="004B2B34" w:rsidRPr="00FC5955" w:rsidRDefault="004B2B34" w:rsidP="00DE4DEB">
            <w:pPr>
              <w:widowControl/>
              <w:tabs>
                <w:tab w:val="left" w:pos="442"/>
              </w:tabs>
              <w:autoSpaceDE/>
              <w:autoSpaceDN/>
              <w:adjustRightInd/>
              <w:ind w:right="57"/>
              <w:rPr>
                <w:rFonts w:eastAsia="Times New Roman" w:cs="Times New Roman"/>
                <w:b/>
                <w:sz w:val="16"/>
                <w:szCs w:val="24"/>
              </w:rPr>
            </w:pPr>
          </w:p>
          <w:p w14:paraId="77632EFF" w14:textId="77777777" w:rsidR="004B2B34" w:rsidRPr="00FC5955" w:rsidRDefault="004B2B34" w:rsidP="00690B9B">
            <w:pPr>
              <w:widowControl/>
              <w:tabs>
                <w:tab w:val="left" w:pos="442"/>
              </w:tabs>
              <w:autoSpaceDE/>
              <w:autoSpaceDN/>
              <w:adjustRightInd/>
              <w:ind w:left="57" w:righ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V.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Dane osoby poddanej przeglądaniu zawartości bagażu lub przeglądaniu odzieży:</w:t>
            </w:r>
          </w:p>
          <w:p w14:paraId="330EF0F6" w14:textId="6ADDEB73" w:rsidR="004B2B34" w:rsidRPr="00FC5955" w:rsidRDefault="004B2B34" w:rsidP="004B2B34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Imię i nazwisko ...................................................................................................................................................................................................</w:t>
            </w:r>
          </w:p>
          <w:p w14:paraId="5F3EDED0" w14:textId="24B83AC1" w:rsidR="004B2B34" w:rsidRPr="00FC5955" w:rsidRDefault="004B2B34" w:rsidP="00690B9B">
            <w:pPr>
              <w:widowControl/>
              <w:tabs>
                <w:tab w:val="left" w:pos="6160"/>
                <w:tab w:val="left" w:pos="8148"/>
              </w:tabs>
              <w:autoSpaceDE/>
              <w:autoSpaceDN/>
              <w:adjustRightInd/>
              <w:spacing w:before="60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Numer PESEL (o ile posiada) ............................................................................</w:t>
            </w:r>
          </w:p>
          <w:p w14:paraId="09F6BC6A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Data urodzenia ......................./ ......................./ .........................................................</w:t>
            </w:r>
          </w:p>
          <w:p w14:paraId="59A6E2BB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left="57" w:right="57" w:firstLine="1275"/>
              <w:rPr>
                <w:rFonts w:eastAsia="Times New Roman" w:cs="Times New Roman"/>
                <w:sz w:val="14"/>
                <w:szCs w:val="24"/>
              </w:rPr>
            </w:pPr>
            <w:r w:rsidRPr="00FC5955">
              <w:rPr>
                <w:rFonts w:eastAsia="Times New Roman" w:cs="Times New Roman"/>
                <w:sz w:val="14"/>
                <w:szCs w:val="24"/>
              </w:rPr>
              <w:t>dzień</w:t>
            </w:r>
            <w:r w:rsidRPr="00FC5955">
              <w:rPr>
                <w:rFonts w:eastAsia="Times New Roman" w:cs="Times New Roman"/>
                <w:sz w:val="14"/>
                <w:szCs w:val="24"/>
              </w:rPr>
              <w:tab/>
              <w:t>miesiąc</w:t>
            </w:r>
            <w:r w:rsidRPr="00FC5955">
              <w:rPr>
                <w:rFonts w:eastAsia="Times New Roman" w:cs="Times New Roman"/>
                <w:sz w:val="14"/>
                <w:szCs w:val="24"/>
              </w:rPr>
              <w:tab/>
              <w:t>rok</w:t>
            </w:r>
          </w:p>
          <w:p w14:paraId="725510EC" w14:textId="48CBCC0E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4"/>
                <w:szCs w:val="24"/>
              </w:rPr>
            </w:pPr>
          </w:p>
          <w:p w14:paraId="44772AA4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4"/>
                <w:szCs w:val="24"/>
              </w:rPr>
            </w:pPr>
          </w:p>
          <w:p w14:paraId="2AABA7A0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4"/>
                <w:szCs w:val="24"/>
              </w:rPr>
            </w:pPr>
          </w:p>
          <w:p w14:paraId="164A7AFF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4"/>
                <w:szCs w:val="24"/>
              </w:rPr>
            </w:pPr>
          </w:p>
          <w:p w14:paraId="425D4242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4"/>
                <w:szCs w:val="24"/>
              </w:rPr>
            </w:pPr>
          </w:p>
          <w:p w14:paraId="0EC3AB9B" w14:textId="77777777" w:rsidR="004B2B34" w:rsidRPr="00FC5955" w:rsidRDefault="004B2B34" w:rsidP="00690B9B">
            <w:pPr>
              <w:widowControl/>
              <w:tabs>
                <w:tab w:val="left" w:pos="2326"/>
                <w:tab w:val="left" w:pos="3746"/>
              </w:tabs>
              <w:autoSpaceDE/>
              <w:autoSpaceDN/>
              <w:adjustRightInd/>
              <w:spacing w:line="240" w:lineRule="auto"/>
              <w:ind w:right="57"/>
              <w:rPr>
                <w:rFonts w:eastAsia="Times New Roman" w:cs="Times New Roman"/>
                <w:sz w:val="16"/>
                <w:szCs w:val="24"/>
              </w:rPr>
            </w:pPr>
          </w:p>
          <w:p w14:paraId="039B13AF" w14:textId="77777777" w:rsidR="004B2B34" w:rsidRPr="00FC5955" w:rsidRDefault="004B2B34" w:rsidP="00690B9B">
            <w:pPr>
              <w:widowControl/>
              <w:tabs>
                <w:tab w:val="left" w:pos="338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1"/>
                <w:szCs w:val="11"/>
              </w:rPr>
            </w:pPr>
            <w:r w:rsidRPr="00FC5955">
              <w:rPr>
                <w:rFonts w:eastAsia="Times New Roman" w:cs="Times New Roman"/>
                <w:sz w:val="12"/>
                <w:szCs w:val="24"/>
                <w:vertAlign w:val="superscript"/>
              </w:rPr>
              <w:t>1</w:t>
            </w:r>
            <w:r w:rsidRPr="00FC5955">
              <w:rPr>
                <w:rFonts w:eastAsia="Times New Roman" w:cs="Times New Roman"/>
                <w:sz w:val="12"/>
                <w:szCs w:val="24"/>
              </w:rPr>
              <w:tab/>
            </w:r>
            <w:r w:rsidRPr="00FC5955">
              <w:rPr>
                <w:rFonts w:eastAsia="Times New Roman" w:cs="Times New Roman"/>
                <w:sz w:val="11"/>
                <w:szCs w:val="11"/>
              </w:rPr>
              <w:t>Dopuszcza się wypełnienie formularza w postaci papierowej lub elektronicznej. W przypadku wypełnienia w formie elektronicznej formularz należy wydrukować oraz podpisać własnoręcznie.</w:t>
            </w:r>
          </w:p>
          <w:p w14:paraId="6F4EC0CA" w14:textId="77777777" w:rsidR="004B2B34" w:rsidRPr="00FC5955" w:rsidRDefault="004B2B34" w:rsidP="00690B9B">
            <w:pPr>
              <w:widowControl/>
              <w:tabs>
                <w:tab w:val="left" w:pos="338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0"/>
                <w:szCs w:val="24"/>
              </w:rPr>
            </w:pPr>
            <w:r w:rsidRPr="00FC5955">
              <w:rPr>
                <w:rFonts w:eastAsia="Times New Roman" w:cs="Times New Roman"/>
                <w:sz w:val="12"/>
                <w:szCs w:val="24"/>
              </w:rPr>
              <w:t>*</w:t>
            </w:r>
            <w:r w:rsidRPr="00FC5955">
              <w:rPr>
                <w:rFonts w:eastAsia="Times New Roman" w:cs="Times New Roman"/>
                <w:sz w:val="12"/>
                <w:szCs w:val="24"/>
              </w:rPr>
              <w:tab/>
            </w:r>
            <w:r w:rsidRPr="00FC5955">
              <w:rPr>
                <w:rFonts w:eastAsia="Times New Roman" w:cs="Times New Roman"/>
                <w:sz w:val="11"/>
                <w:szCs w:val="11"/>
              </w:rPr>
              <w:t>Niewłaściwe skreślić.</w:t>
            </w:r>
          </w:p>
          <w:p w14:paraId="3B4709A2" w14:textId="77777777" w:rsidR="004B2B34" w:rsidRPr="00FC5955" w:rsidRDefault="004B2B34" w:rsidP="00690B9B">
            <w:pPr>
              <w:widowControl/>
              <w:tabs>
                <w:tab w:val="left" w:pos="336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0"/>
                <w:szCs w:val="24"/>
              </w:rPr>
            </w:pPr>
          </w:p>
          <w:p w14:paraId="2F495642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120" w:line="240" w:lineRule="auto"/>
              <w:ind w:right="278"/>
              <w:jc w:val="right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2"/>
                <w:szCs w:val="24"/>
              </w:rPr>
              <w:t>Str. 1/4</w:t>
            </w:r>
          </w:p>
        </w:tc>
      </w:tr>
    </w:tbl>
    <w:p w14:paraId="3DEEDC5F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  <w:r w:rsidRPr="00FC5955">
        <w:rPr>
          <w:rFonts w:eastAsia="Times New Roman" w:cs="Times New Roman"/>
          <w:sz w:val="16"/>
          <w:szCs w:val="24"/>
        </w:rPr>
        <w:br w:type="page"/>
      </w:r>
    </w:p>
    <w:tbl>
      <w:tblPr>
        <w:tblW w:w="9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4B2B34" w:rsidRPr="00FC5955" w14:paraId="145D3D31" w14:textId="77777777" w:rsidTr="002B3679">
        <w:trPr>
          <w:trHeight w:val="514"/>
          <w:jc w:val="center"/>
        </w:trPr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88F64A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2C39FDC5" w14:textId="77777777" w:rsidTr="002B3679">
        <w:trPr>
          <w:trHeight w:val="421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013F24" w14:textId="77777777" w:rsidR="004B2B34" w:rsidRPr="00FC5955" w:rsidRDefault="004B2B34" w:rsidP="004B2B34">
            <w:pPr>
              <w:widowControl/>
              <w:autoSpaceDE/>
              <w:autoSpaceDN/>
              <w:adjustRightInd/>
              <w:ind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VI. Rodzaj i cechy identyfikacyjne dokumentu, na podstawie którego ustalono tożsamość osoby poddanej przeglądaniu zawartości bagażu lub przeglądaniu odzieży:</w:t>
            </w:r>
          </w:p>
          <w:p w14:paraId="42E026B6" w14:textId="77777777" w:rsidR="004B2B34" w:rsidRPr="00FC5955" w:rsidRDefault="004B2B34" w:rsidP="00690B9B">
            <w:pPr>
              <w:widowControl/>
              <w:tabs>
                <w:tab w:val="left" w:pos="358"/>
              </w:tabs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1.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Rodzaj dokumentu ........................................................................................ Numer dokumentu .......................................................................</w:t>
            </w:r>
          </w:p>
        </w:tc>
      </w:tr>
      <w:tr w:rsidR="004B2B34" w:rsidRPr="00FC5955" w14:paraId="4A0B642B" w14:textId="77777777" w:rsidTr="002B3679">
        <w:trPr>
          <w:trHeight w:val="461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C92663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Seria ...................................................................................................................... Data wydania ......................../ ........................./ .......................</w:t>
            </w:r>
          </w:p>
          <w:p w14:paraId="0AD28A2C" w14:textId="77777777" w:rsidR="004B2B34" w:rsidRPr="00FC5955" w:rsidRDefault="004B2B34" w:rsidP="00690B9B">
            <w:pPr>
              <w:widowControl/>
              <w:tabs>
                <w:tab w:val="left" w:pos="7316"/>
              </w:tabs>
              <w:autoSpaceDE/>
              <w:autoSpaceDN/>
              <w:adjustRightInd/>
              <w:spacing w:line="240" w:lineRule="auto"/>
              <w:ind w:left="57" w:right="57" w:firstLine="6265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dzień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miesiąc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rok</w:t>
            </w:r>
          </w:p>
        </w:tc>
      </w:tr>
      <w:tr w:rsidR="004B2B34" w:rsidRPr="00FC5955" w14:paraId="5D35B5C3" w14:textId="77777777" w:rsidTr="002B3679">
        <w:trPr>
          <w:trHeight w:val="461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0EA994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Data ważności dokumentu ......................../ ........................./ .........................</w:t>
            </w:r>
          </w:p>
          <w:p w14:paraId="778C5214" w14:textId="77777777" w:rsidR="004B2B34" w:rsidRPr="00FC5955" w:rsidRDefault="004B2B34" w:rsidP="00690B9B">
            <w:pPr>
              <w:widowControl/>
              <w:tabs>
                <w:tab w:val="left" w:pos="3056"/>
              </w:tabs>
              <w:autoSpaceDE/>
              <w:autoSpaceDN/>
              <w:adjustRightInd/>
              <w:spacing w:line="240" w:lineRule="auto"/>
              <w:ind w:left="57" w:right="57" w:firstLine="2005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dzień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miesiąc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rok</w:t>
            </w:r>
          </w:p>
        </w:tc>
      </w:tr>
      <w:tr w:rsidR="004B2B34" w:rsidRPr="00FC5955" w14:paraId="0B29B0A4" w14:textId="77777777" w:rsidTr="002B3679">
        <w:trPr>
          <w:trHeight w:val="864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8AD447" w14:textId="77777777" w:rsidR="004B2B34" w:rsidRPr="004B2B34" w:rsidRDefault="004B2B34" w:rsidP="00690B9B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4B2B34">
              <w:rPr>
                <w:rFonts w:eastAsia="Times New Roman" w:cs="Times New Roman"/>
                <w:sz w:val="16"/>
                <w:szCs w:val="24"/>
              </w:rPr>
              <w:t>Wystawca dokumentu (nazwa organu wydającego dokument) ................................................................................................................................</w:t>
            </w:r>
          </w:p>
          <w:p w14:paraId="39158F5D" w14:textId="531B9849" w:rsidR="004B2B34" w:rsidRPr="004B2B34" w:rsidRDefault="004B2B34" w:rsidP="004B2B34">
            <w:pPr>
              <w:widowControl/>
              <w:autoSpaceDE/>
              <w:autoSpaceDN/>
              <w:adjustRightInd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4B2B34">
              <w:rPr>
                <w:rFonts w:eastAsia="Times New Roman" w:cs="Times New Roman"/>
                <w:sz w:val="16"/>
                <w:szCs w:val="24"/>
              </w:rPr>
              <w:t>Państwo/miasto wydania ..........................................................................................................................................................................................</w:t>
            </w:r>
            <w:r w:rsidR="00423151">
              <w:rPr>
                <w:rFonts w:eastAsia="Times New Roman" w:cs="Times New Roman"/>
                <w:sz w:val="16"/>
                <w:szCs w:val="24"/>
              </w:rPr>
              <w:t>.</w:t>
            </w:r>
          </w:p>
        </w:tc>
      </w:tr>
      <w:tr w:rsidR="004B2B34" w:rsidRPr="00FC5955" w14:paraId="7BCF0A38" w14:textId="77777777" w:rsidTr="002B3679">
        <w:trPr>
          <w:trHeight w:val="5146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05B28" w14:textId="77777777" w:rsidR="004B2B34" w:rsidRPr="00FC5955" w:rsidRDefault="004B2B34" w:rsidP="00423151">
            <w:pPr>
              <w:widowControl/>
              <w:autoSpaceDE/>
              <w:autoSpaceDN/>
              <w:adjustRightInd/>
              <w:spacing w:line="240" w:lineRule="auto"/>
              <w:ind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Uwagi – należy odnotować brak dokumentu tożsamości lub innego dokumentu umożliwiającego ustalenie tożsamości osoby,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br/>
              <w:t xml:space="preserve">w obecności której dokonano czynności: </w:t>
            </w:r>
          </w:p>
          <w:p w14:paraId="2BC5F2E9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04A544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450CA1" w14:textId="6BCA811B" w:rsidR="004B2B34" w:rsidRPr="00FC5955" w:rsidRDefault="004B2B34" w:rsidP="004B2B34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VII. Oświadczeni</w:t>
            </w:r>
            <w:r w:rsidR="002745FC">
              <w:rPr>
                <w:rFonts w:eastAsia="Times New Roman" w:cs="Times New Roman"/>
                <w:b/>
                <w:sz w:val="16"/>
                <w:szCs w:val="24"/>
              </w:rPr>
              <w:t>a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i wnioski uczestników czynności przeglądania zawartości bagażu lub przeglądaniu odzieży:</w:t>
            </w:r>
          </w:p>
          <w:p w14:paraId="710237AE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1EFB14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8932B9F" w14:textId="77777777" w:rsidR="004B2B34" w:rsidRPr="00FC5955" w:rsidRDefault="004B2B34" w:rsidP="00690B9B">
            <w:pPr>
              <w:widowControl/>
              <w:tabs>
                <w:tab w:val="left" w:pos="358"/>
              </w:tabs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FD4842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C9C91D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356620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9BDEEC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VIII. Przebieg czynności (z uwzględnieniem rodzaju, oznaczenia, liczby bagaży, ilości ładunków):</w:t>
            </w:r>
          </w:p>
          <w:p w14:paraId="58C3E2F8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E718C3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5ADD46B" w14:textId="77777777" w:rsidR="004B2B34" w:rsidRPr="00FC5955" w:rsidRDefault="004B2B34" w:rsidP="00690B9B">
            <w:pPr>
              <w:widowControl/>
              <w:tabs>
                <w:tab w:val="left" w:pos="358"/>
              </w:tabs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8BAF626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781CB27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5B4540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7C76EC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</w:p>
          <w:p w14:paraId="0AEB314D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2BD3FF5F" w14:textId="77777777" w:rsidTr="002B3679">
        <w:trPr>
          <w:trHeight w:val="1790"/>
          <w:jc w:val="center"/>
        </w:trPr>
        <w:tc>
          <w:tcPr>
            <w:tcW w:w="9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80FD6" w14:textId="77777777" w:rsidR="004B2B34" w:rsidRPr="00FC5955" w:rsidRDefault="004B2B34" w:rsidP="00690B9B">
            <w:pPr>
              <w:widowControl/>
              <w:tabs>
                <w:tab w:val="left" w:pos="504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0"/>
                <w:szCs w:val="24"/>
              </w:rPr>
            </w:pPr>
            <w:r w:rsidRPr="00FC5955">
              <w:rPr>
                <w:rFonts w:eastAsia="Times New Roman" w:cs="Times New Roman"/>
                <w:sz w:val="12"/>
                <w:szCs w:val="24"/>
              </w:rPr>
              <w:t>*</w:t>
            </w:r>
            <w:r w:rsidRPr="00FC5955">
              <w:rPr>
                <w:rFonts w:eastAsia="Times New Roman" w:cs="Times New Roman"/>
                <w:sz w:val="12"/>
                <w:szCs w:val="24"/>
              </w:rPr>
              <w:tab/>
            </w:r>
            <w:r w:rsidRPr="00FC5955">
              <w:rPr>
                <w:rFonts w:eastAsia="Times New Roman" w:cs="Times New Roman"/>
                <w:sz w:val="11"/>
                <w:szCs w:val="11"/>
              </w:rPr>
              <w:t>Niewłaściwe skreślić.</w:t>
            </w:r>
          </w:p>
          <w:p w14:paraId="26146A92" w14:textId="77777777" w:rsidR="004B2B34" w:rsidRPr="00FC5955" w:rsidRDefault="004B2B34" w:rsidP="00690B9B">
            <w:pPr>
              <w:widowControl/>
              <w:tabs>
                <w:tab w:val="left" w:pos="504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0"/>
                <w:szCs w:val="24"/>
              </w:rPr>
            </w:pPr>
            <w:r w:rsidRPr="00FC5955">
              <w:rPr>
                <w:rFonts w:eastAsia="Times New Roman" w:cs="Times New Roman"/>
                <w:sz w:val="12"/>
                <w:szCs w:val="24"/>
              </w:rPr>
              <w:t>****</w:t>
            </w:r>
            <w:r w:rsidRPr="00FC5955">
              <w:rPr>
                <w:rFonts w:eastAsia="Times New Roman" w:cs="Times New Roman"/>
                <w:sz w:val="12"/>
                <w:szCs w:val="24"/>
              </w:rPr>
              <w:tab/>
            </w:r>
            <w:r w:rsidRPr="00FC5955">
              <w:rPr>
                <w:rFonts w:eastAsia="Times New Roman" w:cs="Times New Roman"/>
                <w:sz w:val="11"/>
                <w:szCs w:val="11"/>
              </w:rPr>
              <w:t>W przypadku miejsca zamieszkania lub pobytu na terytorium Rzeczypospolitej Polskiej należy wpisać również nazwę województwa i powiatu.</w:t>
            </w:r>
          </w:p>
          <w:p w14:paraId="7849371B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 w:firstLine="8543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2"/>
                <w:szCs w:val="24"/>
              </w:rPr>
              <w:t>Str. 2/4</w:t>
            </w:r>
          </w:p>
        </w:tc>
      </w:tr>
    </w:tbl>
    <w:p w14:paraId="7EF89D06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  <w:r w:rsidRPr="00FC5955">
        <w:rPr>
          <w:rFonts w:eastAsia="Times New Roman" w:cs="Times New Roman"/>
          <w:szCs w:val="24"/>
        </w:rPr>
        <w:br w:type="page"/>
      </w:r>
    </w:p>
    <w:p w14:paraId="22ACF441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0"/>
      </w:tblGrid>
      <w:tr w:rsidR="004B2B34" w:rsidRPr="00FC5955" w14:paraId="6AF25801" w14:textId="77777777" w:rsidTr="00690B9B">
        <w:trPr>
          <w:trHeight w:val="898"/>
          <w:jc w:val="center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32BDE" w14:textId="5D3EE0AA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IX. Spis znalezionych i odebranych przedmiotów podczas czynności i w ich wyniku lub odnotowanie braku znalezienia lub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br/>
              <w:t>odebrania przedmiotów:</w:t>
            </w:r>
          </w:p>
          <w:p w14:paraId="4056BDB6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B8D5B1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EADAB0" w14:textId="77777777" w:rsidR="004B2B34" w:rsidRPr="00FC5955" w:rsidRDefault="004B2B34" w:rsidP="00690B9B">
            <w:pPr>
              <w:widowControl/>
              <w:tabs>
                <w:tab w:val="left" w:pos="358"/>
              </w:tabs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D487A6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764D2EE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1FCD665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BB9A3AD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C90C86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B2B34" w:rsidRPr="00FC5955" w14:paraId="54960AF9" w14:textId="77777777" w:rsidTr="00690B9B">
        <w:trPr>
          <w:trHeight w:val="1666"/>
          <w:jc w:val="center"/>
        </w:trPr>
        <w:tc>
          <w:tcPr>
            <w:tcW w:w="9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70AC8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X. Opis znalezionych i odebranych przedmiotów (w miarę potrzeby):</w:t>
            </w:r>
          </w:p>
          <w:p w14:paraId="6AD59490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B14689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EBB0BE" w14:textId="77777777" w:rsidR="004B2B34" w:rsidRPr="00FC5955" w:rsidRDefault="004B2B34" w:rsidP="00690B9B">
            <w:pPr>
              <w:widowControl/>
              <w:tabs>
                <w:tab w:val="left" w:pos="358"/>
              </w:tabs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E81AA1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524F67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8BD161C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05F508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B2B34" w:rsidRPr="00FC5955" w14:paraId="141F0CE3" w14:textId="77777777" w:rsidTr="00690B9B">
        <w:trPr>
          <w:trHeight w:val="64"/>
          <w:jc w:val="center"/>
        </w:trPr>
        <w:tc>
          <w:tcPr>
            <w:tcW w:w="9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2FCED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after="60" w:line="240" w:lineRule="auto"/>
              <w:ind w:right="234"/>
              <w:jc w:val="right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2"/>
                <w:szCs w:val="24"/>
              </w:rPr>
              <w:t>Str. 3/4</w:t>
            </w:r>
          </w:p>
        </w:tc>
      </w:tr>
    </w:tbl>
    <w:p w14:paraId="10B4C71A" w14:textId="77777777" w:rsidR="004B2B34" w:rsidRPr="00FC5955" w:rsidRDefault="004B2B34" w:rsidP="004B2B34">
      <w:pPr>
        <w:widowControl/>
        <w:autoSpaceDE/>
        <w:autoSpaceDN/>
        <w:adjustRightInd/>
        <w:spacing w:line="240" w:lineRule="auto"/>
        <w:rPr>
          <w:rFonts w:eastAsia="Times New Roman" w:cs="Times New Roman"/>
          <w:sz w:val="2"/>
          <w:szCs w:val="2"/>
        </w:rPr>
      </w:pPr>
      <w:r w:rsidRPr="00FC5955">
        <w:rPr>
          <w:rFonts w:eastAsia="Times New Roman" w:cs="Times New Roman"/>
          <w:sz w:val="2"/>
          <w:szCs w:val="2"/>
        </w:rPr>
        <w:br w:type="page"/>
      </w:r>
    </w:p>
    <w:tbl>
      <w:tblPr>
        <w:tblW w:w="95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"/>
        <w:gridCol w:w="397"/>
        <w:gridCol w:w="874"/>
        <w:gridCol w:w="865"/>
        <w:gridCol w:w="874"/>
        <w:gridCol w:w="1028"/>
        <w:gridCol w:w="1493"/>
        <w:gridCol w:w="3761"/>
        <w:gridCol w:w="48"/>
      </w:tblGrid>
      <w:tr w:rsidR="004B2B34" w:rsidRPr="00FC5955" w14:paraId="7388FE94" w14:textId="77777777" w:rsidTr="00210506">
        <w:trPr>
          <w:gridAfter w:val="1"/>
          <w:wAfter w:w="20" w:type="dxa"/>
          <w:trHeight w:val="253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46DC95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 w:right="57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lastRenderedPageBreak/>
              <w:t>XI. Data i godzina zakończenia czynności:</w:t>
            </w:r>
          </w:p>
        </w:tc>
      </w:tr>
      <w:tr w:rsidR="004B2B34" w:rsidRPr="00FC5955" w14:paraId="6332F1A7" w14:textId="77777777" w:rsidTr="00210506">
        <w:trPr>
          <w:gridAfter w:val="1"/>
          <w:wAfter w:w="20" w:type="dxa"/>
          <w:trHeight w:val="403"/>
          <w:jc w:val="center"/>
        </w:trPr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9B700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25F09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8BE391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A5FE2E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4EFA4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A6AFA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3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6D12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04FE8FC4" w14:textId="77777777" w:rsidTr="00210506">
        <w:trPr>
          <w:gridAfter w:val="1"/>
          <w:wAfter w:w="20" w:type="dxa"/>
          <w:trHeight w:val="475"/>
          <w:jc w:val="center"/>
        </w:trPr>
        <w:tc>
          <w:tcPr>
            <w:tcW w:w="571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346D72C1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D81CD8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godzina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D7764B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minuta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E1DD56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dzień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F4E7A9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miesiąc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6819CE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rok</w:t>
            </w: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2E4C0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07D5B294" w14:textId="77777777" w:rsidTr="00210506">
        <w:trPr>
          <w:gridAfter w:val="1"/>
          <w:wAfter w:w="20" w:type="dxa"/>
          <w:trHeight w:val="139"/>
          <w:jc w:val="center"/>
        </w:trPr>
        <w:tc>
          <w:tcPr>
            <w:tcW w:w="94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E08E7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120" w:after="600" w:line="240" w:lineRule="auto"/>
              <w:ind w:lef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Protokół osobiście odczytałem(-łam) / odczytano mi. *</w:t>
            </w:r>
          </w:p>
          <w:p w14:paraId="45085052" w14:textId="49AF8DEE" w:rsidR="004B2B34" w:rsidRPr="00FC5955" w:rsidRDefault="004B2B34" w:rsidP="00690B9B">
            <w:pPr>
              <w:widowControl/>
              <w:tabs>
                <w:tab w:val="left" w:pos="4742"/>
                <w:tab w:val="left" w:pos="6736"/>
              </w:tabs>
              <w:autoSpaceDE/>
              <w:autoSpaceDN/>
              <w:adjustRightInd/>
              <w:spacing w:line="240" w:lineRule="auto"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</w:t>
            </w:r>
            <w:r w:rsidR="00423151">
              <w:rPr>
                <w:rFonts w:eastAsia="Times New Roman" w:cs="Times New Roman"/>
                <w:sz w:val="16"/>
                <w:szCs w:val="24"/>
              </w:rPr>
              <w:t>....................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.........................................................................................................</w:t>
            </w:r>
            <w:r w:rsidR="00423151">
              <w:rPr>
                <w:rFonts w:eastAsia="Times New Roman" w:cs="Times New Roman"/>
                <w:sz w:val="16"/>
                <w:szCs w:val="24"/>
              </w:rPr>
              <w:t>.........</w:t>
            </w:r>
          </w:p>
          <w:p w14:paraId="6AFE41CA" w14:textId="09CED71C" w:rsidR="004B2B34" w:rsidRPr="00FC5955" w:rsidRDefault="004B2B34" w:rsidP="00690B9B">
            <w:pPr>
              <w:widowControl/>
              <w:tabs>
                <w:tab w:val="left" w:pos="5026"/>
                <w:tab w:val="left" w:pos="6878"/>
              </w:tabs>
              <w:autoSpaceDE/>
              <w:autoSpaceDN/>
              <w:adjustRightInd/>
              <w:spacing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(podpis pracownika ochrony dokonującego czynności)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(podpis osoby poddanej czynności przeglądania zawartości bagaż</w:t>
            </w:r>
            <w:r w:rsidR="00032C53">
              <w:rPr>
                <w:rFonts w:eastAsia="Times New Roman" w:cs="Times New Roman"/>
                <w:sz w:val="16"/>
                <w:szCs w:val="24"/>
              </w:rPr>
              <w:t>u</w:t>
            </w:r>
            <w:r w:rsidR="00A145EA">
              <w:rPr>
                <w:rFonts w:eastAsia="Times New Roman" w:cs="Times New Roman"/>
                <w:sz w:val="16"/>
                <w:szCs w:val="24"/>
              </w:rPr>
              <w:t xml:space="preserve"> ………………………………………………</w:t>
            </w:r>
            <w:r w:rsidR="00032C53">
              <w:rPr>
                <w:rFonts w:eastAsia="Times New Roman" w:cs="Times New Roman"/>
                <w:sz w:val="16"/>
                <w:szCs w:val="24"/>
              </w:rPr>
              <w:t>……………………………………………………………………….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>lub przeglądania odzieży)</w:t>
            </w:r>
          </w:p>
          <w:p w14:paraId="372EC0B8" w14:textId="77777777" w:rsidR="004B2B34" w:rsidRPr="00FC5955" w:rsidRDefault="004B2B34" w:rsidP="00A145EA">
            <w:pPr>
              <w:widowControl/>
              <w:autoSpaceDE/>
              <w:autoSpaceDN/>
              <w:adjustRightInd/>
              <w:spacing w:before="120" w:line="240" w:lineRule="auto"/>
              <w:ind w:left="57" w:right="57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XII. Wskazanie przyczyny braku podpisu osoby poddanej czynności przeglądania zawartości bagażu lub przeglądania odzieży:</w:t>
            </w:r>
          </w:p>
          <w:p w14:paraId="17A420B2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120"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871BF1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120" w:line="240" w:lineRule="auto"/>
              <w:ind w:left="57" w:righ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47A6C4" w14:textId="77777777" w:rsidR="004B2B34" w:rsidRPr="00FC5955" w:rsidRDefault="004B2B34" w:rsidP="00690B9B">
            <w:pPr>
              <w:widowControl/>
              <w:tabs>
                <w:tab w:val="left" w:pos="9579"/>
              </w:tabs>
              <w:autoSpaceDE/>
              <w:autoSpaceDN/>
              <w:adjustRightInd/>
              <w:spacing w:after="60" w:line="240" w:lineRule="auto"/>
              <w:ind w:firstLine="8745"/>
              <w:rPr>
                <w:rFonts w:eastAsia="Times New Roman" w:cs="Times New Roman"/>
                <w:b/>
                <w:sz w:val="16"/>
                <w:szCs w:val="24"/>
              </w:rPr>
            </w:pPr>
          </w:p>
        </w:tc>
      </w:tr>
      <w:tr w:rsidR="004B2B34" w:rsidRPr="00FC5955" w14:paraId="68E5C510" w14:textId="77777777" w:rsidTr="00210506">
        <w:tblPrEx>
          <w:jc w:val="left"/>
        </w:tblPrEx>
        <w:trPr>
          <w:trHeight w:val="341"/>
        </w:trPr>
        <w:tc>
          <w:tcPr>
            <w:tcW w:w="173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2C309788" w14:textId="77777777" w:rsidR="004B2B34" w:rsidRPr="00FC5955" w:rsidRDefault="004B2B34" w:rsidP="00690B9B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sz w:val="2"/>
                <w:szCs w:val="2"/>
              </w:rPr>
            </w:pPr>
          </w:p>
        </w:tc>
        <w:tc>
          <w:tcPr>
            <w:tcW w:w="932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5F3205FC" w14:textId="58E449A3" w:rsidR="004B2B34" w:rsidRPr="00FC5955" w:rsidRDefault="004B2B34" w:rsidP="00A145EA">
            <w:pPr>
              <w:widowControl/>
              <w:autoSpaceDE/>
              <w:autoSpaceDN/>
              <w:adjustRightInd/>
              <w:spacing w:line="480" w:lineRule="auto"/>
              <w:rPr>
                <w:rFonts w:eastAsia="Times New Roman" w:cs="Times New Roman"/>
                <w:smallCaps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mallCaps/>
                <w:sz w:val="16"/>
                <w:szCs w:val="24"/>
              </w:rPr>
              <w:t>POUCZENIE OSOBY PODDANEJ PRZEGLĄDANIU BAGAŻU LUB PRZEGL</w:t>
            </w:r>
            <w:r w:rsidR="0082721B">
              <w:rPr>
                <w:rFonts w:eastAsia="Times New Roman" w:cs="Times New Roman"/>
                <w:b/>
                <w:smallCaps/>
                <w:sz w:val="16"/>
                <w:szCs w:val="24"/>
              </w:rPr>
              <w:t>Ą</w:t>
            </w:r>
            <w:r w:rsidRPr="00FC5955">
              <w:rPr>
                <w:rFonts w:eastAsia="Times New Roman" w:cs="Times New Roman"/>
                <w:b/>
                <w:smallCaps/>
                <w:sz w:val="16"/>
                <w:szCs w:val="24"/>
              </w:rPr>
              <w:t xml:space="preserve">DANIU ODZIEŻY O JEJ PRAWACH </w:t>
            </w:r>
          </w:p>
        </w:tc>
        <w:tc>
          <w:tcPr>
            <w:tcW w:w="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1D1C7CA0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772DC557" w14:textId="77777777" w:rsidTr="00210506">
        <w:tblPrEx>
          <w:jc w:val="left"/>
        </w:tblPrEx>
        <w:trPr>
          <w:trHeight w:val="3733"/>
        </w:trPr>
        <w:tc>
          <w:tcPr>
            <w:tcW w:w="173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1C5E6D4" w14:textId="77777777" w:rsidR="004B2B34" w:rsidRPr="00FC5955" w:rsidRDefault="004B2B34" w:rsidP="00690B9B">
            <w:pPr>
              <w:widowControl/>
              <w:autoSpaceDE/>
              <w:autoSpaceDN/>
              <w:adjustRightInd/>
              <w:rPr>
                <w:rFonts w:eastAsia="Times New Roman" w:cs="Times New Roman"/>
                <w:b/>
                <w:sz w:val="2"/>
                <w:szCs w:val="2"/>
              </w:rPr>
            </w:pPr>
          </w:p>
        </w:tc>
        <w:tc>
          <w:tcPr>
            <w:tcW w:w="932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0354210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firstLine="284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Zostałem(-łam) pouczony(-na) o przysługującym mi:</w:t>
            </w:r>
          </w:p>
          <w:p w14:paraId="06341AA3" w14:textId="176DEFEE" w:rsidR="004B2B34" w:rsidRPr="00FC5955" w:rsidRDefault="004B2B34" w:rsidP="00690B9B">
            <w:pPr>
              <w:widowControl/>
              <w:tabs>
                <w:tab w:val="left" w:pos="703"/>
              </w:tabs>
              <w:autoSpaceDE/>
              <w:autoSpaceDN/>
              <w:adjustRightInd/>
              <w:ind w:left="561" w:right="57" w:hanging="284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1)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prawie do złożenia skargi na działalność sądu wnoszon</w:t>
            </w:r>
            <w:r w:rsidR="00A33D15">
              <w:rPr>
                <w:rFonts w:eastAsia="Times New Roman" w:cs="Times New Roman"/>
                <w:b/>
                <w:sz w:val="16"/>
                <w:szCs w:val="24"/>
              </w:rPr>
              <w:t>ej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do prezesa sądu właściwego ze względu na miejsce dokonania czynności przeglądania zawartości bagażu lub przeglądania odzieży, w terminie 7 dni od dnia dokonania czynności, w celu zbadania legalności oraz prawidłowości jej dokonania – </w:t>
            </w:r>
            <w:r w:rsidR="00A33D15">
              <w:rPr>
                <w:rFonts w:eastAsia="Times New Roman" w:cs="Times New Roman"/>
                <w:b/>
                <w:sz w:val="16"/>
                <w:szCs w:val="24"/>
              </w:rPr>
              <w:t xml:space="preserve">art. 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54 § 12 ustawy z dnia 27 lipca 2001 r. – Prawo o</w:t>
            </w:r>
            <w:r w:rsidR="00A145EA"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ustroju sądów powszechnych 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dokonano;</w:t>
            </w:r>
          </w:p>
          <w:p w14:paraId="17EE82E2" w14:textId="6F9A2AA4" w:rsidR="004B2B34" w:rsidRPr="00FC5955" w:rsidRDefault="004B2B34" w:rsidP="00690B9B">
            <w:pPr>
              <w:widowControl/>
              <w:tabs>
                <w:tab w:val="left" w:pos="703"/>
              </w:tabs>
              <w:autoSpaceDE/>
              <w:autoSpaceDN/>
              <w:adjustRightInd/>
              <w:ind w:left="561" w:right="57" w:hanging="284"/>
              <w:jc w:val="both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2)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ab/>
              <w:t>prawie do żądania sporządzenia protokołu z dokonania czynności przeglądania bagażu lub przeglądania odzieży</w:t>
            </w:r>
            <w:r w:rsidR="00813C6D">
              <w:rPr>
                <w:rFonts w:eastAsia="Times New Roman" w:cs="Times New Roman"/>
                <w:b/>
                <w:sz w:val="16"/>
                <w:szCs w:val="24"/>
              </w:rPr>
              <w:t xml:space="preserve"> –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="00A33D15">
              <w:rPr>
                <w:rFonts w:eastAsia="Times New Roman" w:cs="Times New Roman"/>
                <w:b/>
                <w:sz w:val="16"/>
                <w:szCs w:val="24"/>
              </w:rPr>
              <w:t xml:space="preserve">art. 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54 § 11 ustawy z dnia 27 lipca 2001 r. – Prawo o ustroju sądów powszechnych</w:t>
            </w:r>
            <w:r>
              <w:rPr>
                <w:rFonts w:eastAsia="Times New Roman" w:cs="Times New Roman"/>
                <w:b/>
                <w:sz w:val="16"/>
                <w:szCs w:val="24"/>
              </w:rPr>
              <w:t xml:space="preserve"> </w:t>
            </w: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dokonano.</w:t>
            </w:r>
          </w:p>
          <w:p w14:paraId="341FDD43" w14:textId="55E88E7E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firstLine="284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</w:t>
            </w:r>
            <w:r w:rsidR="00210506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</w:t>
            </w:r>
          </w:p>
          <w:p w14:paraId="45781FEB" w14:textId="09926C4F" w:rsidR="004B2B34" w:rsidRPr="00FC5955" w:rsidRDefault="004B2B34" w:rsidP="00210506">
            <w:pPr>
              <w:widowControl/>
              <w:autoSpaceDE/>
              <w:autoSpaceDN/>
              <w:adjustRightInd/>
              <w:ind w:left="232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 xml:space="preserve">(podpis osoby poddanej czynności przeglądania zawartości bagażu                                                                                                                      </w:t>
            </w:r>
            <w:r w:rsidR="00210506">
              <w:rPr>
                <w:rFonts w:eastAsia="Times New Roman" w:cs="Times New Roman"/>
                <w:sz w:val="16"/>
                <w:szCs w:val="24"/>
              </w:rPr>
              <w:t xml:space="preserve">  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>lub przeglądania odzieży)</w:t>
            </w:r>
          </w:p>
        </w:tc>
        <w:tc>
          <w:tcPr>
            <w:tcW w:w="2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14:paraId="2C6D4646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4B2B34" w:rsidRPr="00FC5955" w14:paraId="40BEC5B9" w14:textId="77777777" w:rsidTr="00210506">
        <w:tblPrEx>
          <w:jc w:val="left"/>
        </w:tblPrEx>
        <w:trPr>
          <w:gridAfter w:val="1"/>
          <w:wAfter w:w="20" w:type="dxa"/>
          <w:trHeight w:val="4782"/>
        </w:trPr>
        <w:tc>
          <w:tcPr>
            <w:tcW w:w="949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8999C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240" w:after="120" w:line="240" w:lineRule="auto"/>
              <w:ind w:lef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XIII. Załączniki do protokołu:</w:t>
            </w:r>
          </w:p>
          <w:p w14:paraId="2929CB04" w14:textId="77777777" w:rsidR="004B2B34" w:rsidRPr="00FC5955" w:rsidRDefault="004B2B34" w:rsidP="00690B9B">
            <w:pPr>
              <w:widowControl/>
              <w:autoSpaceDE/>
              <w:autoSpaceDN/>
              <w:adjustRightInd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Wymienienie załączników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  <w:p w14:paraId="435E2E05" w14:textId="6EE4D08E" w:rsidR="004B2B34" w:rsidRPr="00FC5955" w:rsidRDefault="004B2B34" w:rsidP="00690B9B">
            <w:pPr>
              <w:widowControl/>
              <w:autoSpaceDE/>
              <w:autoSpaceDN/>
              <w:adjustRightInd/>
              <w:spacing w:after="240"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10506">
              <w:rPr>
                <w:rFonts w:eastAsia="Times New Roman" w:cs="Times New Roman"/>
                <w:sz w:val="16"/>
                <w:szCs w:val="24"/>
              </w:rPr>
              <w:t>.</w:t>
            </w:r>
          </w:p>
          <w:p w14:paraId="0F18604B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after="120" w:line="240" w:lineRule="auto"/>
              <w:ind w:left="57"/>
              <w:rPr>
                <w:rFonts w:eastAsia="Times New Roman" w:cs="Times New Roman"/>
                <w:b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6"/>
                <w:szCs w:val="24"/>
              </w:rPr>
              <w:t>XIV. Potwierdzenie otrzymania egzemplarza protokołu:</w:t>
            </w:r>
          </w:p>
          <w:p w14:paraId="3532D4FE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left="57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Egzemplarz protokołu otrzymałem(-łam) w dniu ...................../ .................................. / ............................./ ................................/ ..............................</w:t>
            </w:r>
          </w:p>
          <w:p w14:paraId="7A21F381" w14:textId="1B83B2CE" w:rsidR="004B2B34" w:rsidRPr="00FC5955" w:rsidRDefault="004B2B34" w:rsidP="00690B9B">
            <w:pPr>
              <w:widowControl/>
              <w:tabs>
                <w:tab w:val="left" w:pos="4544"/>
                <w:tab w:val="left" w:pos="6106"/>
                <w:tab w:val="left" w:pos="7100"/>
                <w:tab w:val="left" w:pos="8662"/>
              </w:tabs>
              <w:autoSpaceDE/>
              <w:autoSpaceDN/>
              <w:adjustRightInd/>
              <w:spacing w:line="240" w:lineRule="auto"/>
              <w:ind w:left="57" w:firstLine="3351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dzień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miesiąc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rok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godzina</w:t>
            </w:r>
            <w:r w:rsidRPr="00FC5955">
              <w:rPr>
                <w:rFonts w:eastAsia="Times New Roman" w:cs="Times New Roman"/>
                <w:sz w:val="16"/>
                <w:szCs w:val="24"/>
              </w:rPr>
              <w:tab/>
              <w:t>minut</w:t>
            </w:r>
            <w:r w:rsidR="00A33D15">
              <w:rPr>
                <w:rFonts w:eastAsia="Times New Roman" w:cs="Times New Roman"/>
                <w:sz w:val="16"/>
                <w:szCs w:val="24"/>
              </w:rPr>
              <w:t>a</w:t>
            </w:r>
          </w:p>
          <w:p w14:paraId="038796E6" w14:textId="396E731C" w:rsidR="004B2B34" w:rsidRPr="00FC5955" w:rsidRDefault="004B2B34" w:rsidP="00690B9B">
            <w:pPr>
              <w:widowControl/>
              <w:autoSpaceDE/>
              <w:autoSpaceDN/>
              <w:adjustRightInd/>
              <w:spacing w:before="600" w:line="240" w:lineRule="auto"/>
              <w:ind w:left="57" w:firstLine="5481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................................................................................................</w:t>
            </w:r>
            <w:r w:rsidR="00210506">
              <w:rPr>
                <w:rFonts w:eastAsia="Times New Roman" w:cs="Times New Roman"/>
                <w:sz w:val="16"/>
                <w:szCs w:val="24"/>
              </w:rPr>
              <w:t>.</w:t>
            </w:r>
          </w:p>
          <w:p w14:paraId="03B4B2ED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line="240" w:lineRule="auto"/>
              <w:ind w:left="57" w:firstLine="5765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6"/>
                <w:szCs w:val="24"/>
              </w:rPr>
              <w:t>(podpis osoby, której wydano egzemplarz protokołu)</w:t>
            </w:r>
          </w:p>
          <w:p w14:paraId="4640D882" w14:textId="77777777" w:rsidR="004B2B34" w:rsidRPr="00FC5955" w:rsidRDefault="004B2B34" w:rsidP="00690B9B">
            <w:pPr>
              <w:widowControl/>
              <w:tabs>
                <w:tab w:val="left" w:pos="482"/>
              </w:tabs>
              <w:autoSpaceDE/>
              <w:autoSpaceDN/>
              <w:adjustRightInd/>
              <w:spacing w:before="1680" w:line="240" w:lineRule="auto"/>
              <w:ind w:left="57" w:firstLine="142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sz w:val="12"/>
                <w:szCs w:val="24"/>
              </w:rPr>
              <w:t>*</w:t>
            </w:r>
            <w:r w:rsidRPr="00FC5955">
              <w:rPr>
                <w:rFonts w:eastAsia="Times New Roman" w:cs="Times New Roman"/>
                <w:sz w:val="12"/>
                <w:szCs w:val="24"/>
              </w:rPr>
              <w:tab/>
            </w:r>
            <w:r w:rsidRPr="00FC5955">
              <w:rPr>
                <w:rFonts w:eastAsia="Times New Roman" w:cs="Times New Roman"/>
                <w:sz w:val="11"/>
                <w:szCs w:val="11"/>
              </w:rPr>
              <w:t>Niewłaściwe skreślić.</w:t>
            </w:r>
          </w:p>
        </w:tc>
      </w:tr>
      <w:tr w:rsidR="004B2B34" w:rsidRPr="00FC5955" w14:paraId="26C392F0" w14:textId="77777777" w:rsidTr="00210506">
        <w:tblPrEx>
          <w:jc w:val="left"/>
        </w:tblPrEx>
        <w:trPr>
          <w:gridAfter w:val="1"/>
          <w:wAfter w:w="20" w:type="dxa"/>
          <w:trHeight w:val="63"/>
        </w:trPr>
        <w:tc>
          <w:tcPr>
            <w:tcW w:w="94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2385" w14:textId="77777777" w:rsidR="004B2B34" w:rsidRPr="00FC5955" w:rsidRDefault="004B2B34" w:rsidP="00690B9B">
            <w:pPr>
              <w:widowControl/>
              <w:autoSpaceDE/>
              <w:autoSpaceDN/>
              <w:adjustRightInd/>
              <w:spacing w:before="240" w:after="120" w:line="240" w:lineRule="auto"/>
              <w:ind w:left="57" w:right="233"/>
              <w:jc w:val="right"/>
              <w:rPr>
                <w:rFonts w:eastAsia="Times New Roman" w:cs="Times New Roman"/>
                <w:sz w:val="16"/>
                <w:szCs w:val="24"/>
              </w:rPr>
            </w:pPr>
            <w:r w:rsidRPr="00FC5955">
              <w:rPr>
                <w:rFonts w:eastAsia="Times New Roman" w:cs="Times New Roman"/>
                <w:b/>
                <w:sz w:val="14"/>
                <w:szCs w:val="24"/>
              </w:rPr>
              <w:t>Str. 4/4</w:t>
            </w:r>
          </w:p>
        </w:tc>
      </w:tr>
    </w:tbl>
    <w:p w14:paraId="34AB2883" w14:textId="77777777" w:rsidR="003C0356" w:rsidRDefault="003C0356"/>
    <w:sectPr w:rsidR="003C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140"/>
    <w:multiLevelType w:val="hybridMultilevel"/>
    <w:tmpl w:val="2752E5A2"/>
    <w:lvl w:ilvl="0" w:tplc="C09814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1531F04"/>
    <w:multiLevelType w:val="hybridMultilevel"/>
    <w:tmpl w:val="859C4B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4"/>
    <w:rsid w:val="000063F4"/>
    <w:rsid w:val="00032C53"/>
    <w:rsid w:val="00036563"/>
    <w:rsid w:val="000F75BE"/>
    <w:rsid w:val="00210506"/>
    <w:rsid w:val="002745FC"/>
    <w:rsid w:val="002B3679"/>
    <w:rsid w:val="002B44AD"/>
    <w:rsid w:val="002E2178"/>
    <w:rsid w:val="00331772"/>
    <w:rsid w:val="003C0356"/>
    <w:rsid w:val="003F6124"/>
    <w:rsid w:val="00423151"/>
    <w:rsid w:val="004A278E"/>
    <w:rsid w:val="004B2B34"/>
    <w:rsid w:val="005455D6"/>
    <w:rsid w:val="005A35A9"/>
    <w:rsid w:val="0063207C"/>
    <w:rsid w:val="00653D37"/>
    <w:rsid w:val="00655BB6"/>
    <w:rsid w:val="00660902"/>
    <w:rsid w:val="00700337"/>
    <w:rsid w:val="007930BB"/>
    <w:rsid w:val="00813C6D"/>
    <w:rsid w:val="00824F53"/>
    <w:rsid w:val="0082721B"/>
    <w:rsid w:val="00904DCC"/>
    <w:rsid w:val="00A145EA"/>
    <w:rsid w:val="00A33D15"/>
    <w:rsid w:val="00A4577B"/>
    <w:rsid w:val="00AD1C4F"/>
    <w:rsid w:val="00B22713"/>
    <w:rsid w:val="00B37CBF"/>
    <w:rsid w:val="00B4214A"/>
    <w:rsid w:val="00B63558"/>
    <w:rsid w:val="00B80BA7"/>
    <w:rsid w:val="00C700CF"/>
    <w:rsid w:val="00C75988"/>
    <w:rsid w:val="00CA1648"/>
    <w:rsid w:val="00CC63F8"/>
    <w:rsid w:val="00CF6E0C"/>
    <w:rsid w:val="00D14242"/>
    <w:rsid w:val="00D931A9"/>
    <w:rsid w:val="00DB5C14"/>
    <w:rsid w:val="00DE016D"/>
    <w:rsid w:val="00DE4DEB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68C5"/>
  <w15:chartTrackingRefBased/>
  <w15:docId w15:val="{9B5EFCBE-E355-491D-8990-9906E1C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B3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uiPriority w:val="99"/>
    <w:rsid w:val="004B2B34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4B2B34"/>
    <w:pPr>
      <w:spacing w:line="168" w:lineRule="exact"/>
      <w:jc w:val="both"/>
    </w:pPr>
    <w:rPr>
      <w:rFonts w:ascii="Arial" w:hAnsi="Arial"/>
      <w:szCs w:val="24"/>
    </w:rPr>
  </w:style>
  <w:style w:type="paragraph" w:customStyle="1" w:styleId="Style6">
    <w:name w:val="Style6"/>
    <w:basedOn w:val="Normalny"/>
    <w:uiPriority w:val="99"/>
    <w:rsid w:val="004B2B34"/>
    <w:pPr>
      <w:spacing w:line="211" w:lineRule="exact"/>
      <w:jc w:val="both"/>
    </w:pPr>
    <w:rPr>
      <w:rFonts w:ascii="Arial" w:hAnsi="Arial"/>
      <w:szCs w:val="24"/>
    </w:rPr>
  </w:style>
  <w:style w:type="character" w:customStyle="1" w:styleId="FontStyle11">
    <w:name w:val="Font Style11"/>
    <w:basedOn w:val="Domylnaczcionkaakapitu"/>
    <w:uiPriority w:val="99"/>
    <w:rsid w:val="004B2B34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4B2B34"/>
    <w:pPr>
      <w:ind w:left="720"/>
      <w:contextualSpacing/>
    </w:pPr>
  </w:style>
  <w:style w:type="paragraph" w:styleId="Poprawka">
    <w:name w:val="Revision"/>
    <w:hidden/>
    <w:uiPriority w:val="99"/>
    <w:semiHidden/>
    <w:rsid w:val="00CA1648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4DC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4DCC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DCC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B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BA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BE9C-ABB5-4046-AA4B-7331F429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2420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Siemieniuk Emilia  (DLUS)</dc:creator>
  <cp:keywords/>
  <dc:description/>
  <cp:lastModifiedBy>Monika Chodorowska</cp:lastModifiedBy>
  <cp:revision>4</cp:revision>
  <cp:lastPrinted>2023-11-06T13:15:00Z</cp:lastPrinted>
  <dcterms:created xsi:type="dcterms:W3CDTF">2023-09-27T09:00:00Z</dcterms:created>
  <dcterms:modified xsi:type="dcterms:W3CDTF">2023-11-06T13:17:00Z</dcterms:modified>
</cp:coreProperties>
</file>